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4DA" w:rsidRDefault="00861A22" w:rsidP="008A23F1">
      <w:p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8A23F1" w:rsidRDefault="00861A22" w:rsidP="008A23F1">
      <w:p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«Новоильинский казачий кадетский корпус имени Атамана Ермака»</w:t>
      </w:r>
    </w:p>
    <w:p w:rsidR="000D24DA" w:rsidRDefault="00861A22" w:rsidP="008A23F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0D24DA" w:rsidRDefault="00861A22" w:rsidP="008A23F1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26.07.2024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1-д </w:t>
      </w:r>
    </w:p>
    <w:p w:rsidR="000D24DA" w:rsidRDefault="00861A22" w:rsidP="008A23F1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24DA" w:rsidRDefault="00861A22" w:rsidP="008A23F1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 назначении ответственного за</w:t>
      </w:r>
    </w:p>
    <w:p w:rsidR="000D24DA" w:rsidRDefault="00861A22" w:rsidP="008A23F1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антитеррористическую безопасность </w:t>
      </w:r>
    </w:p>
    <w:p w:rsidR="008A23F1" w:rsidRDefault="008A23F1" w:rsidP="008A23F1">
      <w:pPr>
        <w:spacing w:before="0" w:beforeAutospacing="0" w:after="0" w:afterAutospacing="0"/>
        <w:rPr>
          <w:sz w:val="28"/>
          <w:szCs w:val="28"/>
        </w:rPr>
      </w:pPr>
    </w:p>
    <w:p w:rsidR="000D24DA" w:rsidRDefault="00861A22" w:rsidP="008A23F1">
      <w:pPr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</w:t>
      </w:r>
      <w:r>
        <w:rPr>
          <w:color w:val="000000"/>
          <w:sz w:val="28"/>
          <w:szCs w:val="28"/>
        </w:rPr>
        <w:t xml:space="preserve">аконом от 06.03.2006 № 35-ФЗ «О противодействии терроризму», Указом Президента Российской Федерации от 15.02.2006 № 116 «О мерах по противодействию терроризму», в целях обеспечения </w:t>
      </w:r>
      <w:r>
        <w:rPr>
          <w:sz w:val="28"/>
          <w:szCs w:val="28"/>
        </w:rPr>
        <w:t>безопасности антитеррористической защиты всех участников образовательного п</w:t>
      </w:r>
      <w:r>
        <w:rPr>
          <w:sz w:val="28"/>
          <w:szCs w:val="28"/>
        </w:rPr>
        <w:t>роцесса</w:t>
      </w:r>
    </w:p>
    <w:p w:rsidR="000D24DA" w:rsidRDefault="00861A2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D24DA" w:rsidRDefault="00861A22">
      <w:pPr>
        <w:pStyle w:val="1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Ответственность за антитеррористическую безопасность, за контроль соблюдения работниками требований антитеррористической безопасности в МБОУ НККК им. Атамана Ермака возлагаю на себя.</w:t>
      </w:r>
    </w:p>
    <w:p w:rsidR="000D24DA" w:rsidRDefault="00861A22" w:rsidP="008A23F1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Назначить должностным лицом, ответственным за антит</w:t>
      </w:r>
      <w:r>
        <w:rPr>
          <w:color w:val="000000"/>
          <w:sz w:val="28"/>
          <w:szCs w:val="28"/>
        </w:rPr>
        <w:t>еррористическую безопасность на объектах МБОУ НККК им. Атамана Ермака, за проведение мероприятий по обеспечению антитеррористической защищенности и организацию взаимодействия с территориальными органами следующих сотрудников:</w:t>
      </w:r>
    </w:p>
    <w:p w:rsidR="000D24DA" w:rsidRDefault="00861A22" w:rsidP="008A23F1">
      <w:p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МБОУ НККК им. Атамана Ерма</w:t>
      </w:r>
      <w:r>
        <w:rPr>
          <w:color w:val="000000"/>
          <w:sz w:val="28"/>
          <w:szCs w:val="28"/>
        </w:rPr>
        <w:t>ка по адресу п. Новоильинский ул. Первомайская 22 – заместителя директора по АХЧ Кутищева М.Г.;</w:t>
      </w:r>
    </w:p>
    <w:p w:rsidR="000D24DA" w:rsidRDefault="00861A22" w:rsidP="008A23F1">
      <w:p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структурном подразделении «Детский сад» по адресам п. Новоильинский ул. Первомайская 60а, и ул. Ленина 35 – руководителя структурным подразделением Швецову </w:t>
      </w:r>
      <w:r>
        <w:rPr>
          <w:color w:val="000000"/>
          <w:sz w:val="28"/>
          <w:szCs w:val="28"/>
        </w:rPr>
        <w:t>Н.А.</w:t>
      </w:r>
    </w:p>
    <w:p w:rsidR="000D24DA" w:rsidRDefault="00861A22" w:rsidP="008A23F1">
      <w:pPr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функциональные обязанности лица, ответственного за антитеррористическую безопасность (приложение №1).</w:t>
      </w:r>
    </w:p>
    <w:p w:rsidR="000D24DA" w:rsidRDefault="00861A2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Разработать паспорт антитеррористической защищенности объекта.</w:t>
      </w:r>
    </w:p>
    <w:p w:rsidR="000D24DA" w:rsidRDefault="00861A2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в корпусе по противодействию терроризму и предупр</w:t>
      </w:r>
      <w:r>
        <w:rPr>
          <w:sz w:val="28"/>
          <w:szCs w:val="28"/>
        </w:rPr>
        <w:t>еждению террористических актов в 2023 и 2024 году (приложение №2).</w:t>
      </w:r>
    </w:p>
    <w:p w:rsidR="000D24DA" w:rsidRDefault="00861A2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инструкцию о действиях должностного лица при угрозе совершения или совершении террористического акта на территории образовательного учреждения (приложение №3).</w:t>
      </w:r>
    </w:p>
    <w:p w:rsidR="000D24DA" w:rsidRDefault="00861A2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Проводить инструкта</w:t>
      </w:r>
      <w:r>
        <w:rPr>
          <w:sz w:val="28"/>
          <w:szCs w:val="28"/>
        </w:rPr>
        <w:t>жи со всеми вновь принятыми сотрудниками.</w:t>
      </w:r>
    </w:p>
    <w:p w:rsidR="000D24DA" w:rsidRDefault="00861A2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Памятку о правилах поведения обучаемого в местах массового пребывания людей при угрозе совершения террористического акта (приложение №4). </w:t>
      </w:r>
    </w:p>
    <w:p w:rsidR="008A23F1" w:rsidRDefault="00861A22" w:rsidP="008A23F1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 МБОУ НККК</w:t>
      </w:r>
    </w:p>
    <w:p w:rsidR="000D24DA" w:rsidRDefault="00861A22" w:rsidP="008A23F1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имени Атамана Ермака                                       </w:t>
      </w:r>
      <w:r w:rsidR="008A23F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Коновалова О.С.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D24DA" w:rsidRDefault="00861A22">
      <w:pPr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0D24DA" w:rsidRDefault="00861A22">
      <w:pPr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4"/>
        <w:gridCol w:w="1065"/>
        <w:gridCol w:w="4386"/>
      </w:tblGrid>
      <w:tr w:rsidR="000D24DA">
        <w:trPr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D24DA" w:rsidRDefault="000D24DA">
            <w:pPr>
              <w:pStyle w:val="1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D24DA" w:rsidRDefault="000D24DA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D24DA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 w:rsidR="000D24DA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МБОУ НККК </w:t>
            </w:r>
          </w:p>
          <w:p w:rsidR="000D24DA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Атамана Ермака</w:t>
            </w:r>
          </w:p>
          <w:p w:rsidR="000D24DA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:rsidR="000D24DA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О.С. Коновалова</w:t>
            </w:r>
          </w:p>
          <w:p w:rsidR="000D24DA" w:rsidRDefault="000D24DA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D24DA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 211-д</w:t>
            </w:r>
          </w:p>
          <w:p w:rsidR="000D24DA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26.07.2024 г. </w:t>
            </w:r>
          </w:p>
        </w:tc>
      </w:tr>
    </w:tbl>
    <w:p w:rsidR="000D24DA" w:rsidRDefault="00861A22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24DA" w:rsidRDefault="00861A22" w:rsidP="008A23F1">
      <w:pPr>
        <w:pStyle w:val="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Функциональные обязанности</w:t>
      </w:r>
    </w:p>
    <w:p w:rsidR="000D24DA" w:rsidRDefault="00861A22" w:rsidP="008A23F1">
      <w:pPr>
        <w:pStyle w:val="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лица, ответственного за антитеррористическую безопасность</w:t>
      </w:r>
    </w:p>
    <w:p w:rsidR="000D24DA" w:rsidRDefault="00861A22">
      <w:pPr>
        <w:numPr>
          <w:ilvl w:val="0"/>
          <w:numId w:val="2"/>
        </w:numPr>
        <w:spacing w:line="27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бщие положения.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1.Настоящая инструкция устанавливает права и обязанности лица, ответственного за антитеррористическую безопасность образовательного учреждения.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2.Ответс</w:t>
      </w:r>
      <w:r>
        <w:rPr>
          <w:sz w:val="28"/>
          <w:szCs w:val="28"/>
        </w:rPr>
        <w:t>твенным за антитеррористическую безопасность назначается лицо, имеющее специальное профессиональное образование, обладающее организаторскими способностями и опытом службы в Вооружённых Силах или правоохранительных структурах, необходимые для исполнения воз</w:t>
      </w:r>
      <w:r>
        <w:rPr>
          <w:sz w:val="28"/>
          <w:szCs w:val="28"/>
        </w:rPr>
        <w:t>ложенных на него обязанностей.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3. Лицо, ответственное за антитеррористическую безопасность подчиняется непосредственно директору учреждения.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4. Лицо, ответственное за антитеррористическую безопасность должно знать: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Конституции РФ, законов РФ, ук</w:t>
      </w:r>
      <w:r>
        <w:rPr>
          <w:sz w:val="28"/>
          <w:szCs w:val="28"/>
        </w:rPr>
        <w:t>азов и распоряжений Президента РФ, постановлений и распоряжений Правительства РФ, законодательство Пермского края, постановления и распоряжения главы администрации Нытвенского муниципального района, решения антитеррористической комиссии Нытвенского района,</w:t>
      </w:r>
      <w:r>
        <w:rPr>
          <w:sz w:val="28"/>
          <w:szCs w:val="28"/>
        </w:rPr>
        <w:t xml:space="preserve"> муниципального образования, иные нормативные правовые документы, нормы и требования по вопросам организации обеспечения антитеррористической безопасности образовательного учреждения;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обстановки вокруг общеобразовательного учреждения, требовани</w:t>
      </w:r>
      <w:r>
        <w:rPr>
          <w:sz w:val="28"/>
          <w:szCs w:val="28"/>
        </w:rPr>
        <w:t xml:space="preserve">я по обеспечению технической укреплённости и антитеррористической защиты объекта; 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порядок осуществления пропускного режима в общеобразовательном учреждении;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правила внутреннего распорядка общеобразовательного учреждения;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взаимодействия с органами </w:t>
      </w:r>
      <w:r>
        <w:rPr>
          <w:sz w:val="28"/>
          <w:szCs w:val="28"/>
        </w:rPr>
        <w:t>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5. В своей деятельности лицо, ответственное за антитеррористическую безопасность руков</w:t>
      </w:r>
      <w:r>
        <w:rPr>
          <w:sz w:val="28"/>
          <w:szCs w:val="28"/>
        </w:rPr>
        <w:t>одствуется: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Конституцией РФ;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Законом РФ «Об образовании»;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Указами и распоряжениями Президента РФ;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Решениями Правительства РФ и органов управления образованием всех уровней;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Административным, уголовным, трудовым законодательством;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Правилами и нормами охраны</w:t>
      </w:r>
      <w:r>
        <w:rPr>
          <w:sz w:val="28"/>
          <w:szCs w:val="28"/>
        </w:rPr>
        <w:t xml:space="preserve"> труда, техники безопасности и противопожарной защиты;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Уставом и локальными правовыми актами учреждения;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Настоящей инструкцией.</w:t>
      </w:r>
    </w:p>
    <w:p w:rsidR="000D24DA" w:rsidRDefault="00861A22">
      <w:pPr>
        <w:numPr>
          <w:ilvl w:val="0"/>
          <w:numId w:val="2"/>
        </w:numPr>
        <w:spacing w:line="27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Функциональные обязанности.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На лицо, ответственное за антитеррористическую безопасность образовательного учреждения возлагаю</w:t>
      </w:r>
      <w:r>
        <w:rPr>
          <w:sz w:val="28"/>
          <w:szCs w:val="28"/>
        </w:rPr>
        <w:t>тся следующие обязанности: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1.Организация работы по обеспечению антитеррористической защиты в условиях учебного и производственного процессов, проведения внешкольных массовых мероприятий.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2.Организация работы по выполнению решений краевой и муниципальной </w:t>
      </w:r>
      <w:r>
        <w:rPr>
          <w:sz w:val="28"/>
          <w:szCs w:val="28"/>
        </w:rPr>
        <w:t>антитеррористических комиссий, вышестоящих органов управления образованием по вопросам антитеррористической безопасности в части, касающейся образовательных учреждений.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3. Подготовка планов мероприятий, проектов приказов и распоряжений руководителя общеобр</w:t>
      </w:r>
      <w:r>
        <w:rPr>
          <w:sz w:val="28"/>
          <w:szCs w:val="28"/>
        </w:rPr>
        <w:t>азовательного учреждения по вопросам антитеррористической защиты, а также подготовка отчётной документации по данному вопросу.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4.Разработка инструкций по действиям администрации, персонала, обучающихся общеобразовательного учреждения при угрозе или соверше</w:t>
      </w:r>
      <w:r>
        <w:rPr>
          <w:sz w:val="28"/>
          <w:szCs w:val="28"/>
        </w:rPr>
        <w:t>нии диверсионно-террористического акта.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5. Организация и обеспечение пропускного режима на территорию и здания общеобразовательного учреждения.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6.Осуществление ежедневного контроля за территорией и помещениями образовательного учреждения по вопросу антитер</w:t>
      </w:r>
      <w:r>
        <w:rPr>
          <w:sz w:val="28"/>
          <w:szCs w:val="28"/>
        </w:rPr>
        <w:t xml:space="preserve">рористической безопасности. 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7.Обеспечение контроля за правомерным и безопасным использованием помещений общеобразовательного учреждения, сдаваемых в аренду, проведением ремонтных и строительных работ на предмет выявления фактов возможной подготовки террор</w:t>
      </w:r>
      <w:r>
        <w:rPr>
          <w:sz w:val="28"/>
          <w:szCs w:val="28"/>
        </w:rPr>
        <w:t>истических актов.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8.Внесение предложений руководителю общеобразовательного учреждения по совершенствованию системы антитеррористической безопасности образовательного учреждения, в том числе технической укрупнённости объекта.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9.Организация и проведение теор</w:t>
      </w:r>
      <w:r>
        <w:rPr>
          <w:sz w:val="28"/>
          <w:szCs w:val="28"/>
        </w:rPr>
        <w:t>етических занятий и практических тренировок   с персоналом и учащимися по их действиям при угрозе совершения или совершении террористического акта.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10.Координация деятельности учреждения при угрозе или совершении диверсионно-террористического акта.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11. Вза</w:t>
      </w:r>
      <w:r>
        <w:rPr>
          <w:sz w:val="28"/>
          <w:szCs w:val="28"/>
        </w:rPr>
        <w:t>имодействие с территориальными подразделениями органов внутренних дел, федеральной службы безопасности, гражданской обороны, муниципальным органом управления образованием, общественными формированиями, другими органами и организациями, находящимися на терр</w:t>
      </w:r>
      <w:r>
        <w:rPr>
          <w:sz w:val="28"/>
          <w:szCs w:val="28"/>
        </w:rPr>
        <w:t>итории муниципального образования, по вопросу обеспечения антитеррористической защиты общеобразовательного учреждения.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12.Размещение наглядной агитации по антитеррористической защите общеобразовательного учреждения, справочной документации по способам и </w:t>
      </w:r>
      <w:r>
        <w:rPr>
          <w:sz w:val="28"/>
          <w:szCs w:val="28"/>
        </w:rPr>
        <w:t>средствам экстренной связи с отделом ФСБ, УВД, органами ГО и ЧС.</w:t>
      </w:r>
    </w:p>
    <w:p w:rsidR="000D24DA" w:rsidRDefault="00861A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Права.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Лицо, ответственное за антитеррористическую безопасность имеет право: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1.Участвовать в совещаниях, семинарах и встречах по вопросу антитеррористической защиты общеобразовательного </w:t>
      </w:r>
      <w:r>
        <w:rPr>
          <w:sz w:val="28"/>
          <w:szCs w:val="28"/>
        </w:rPr>
        <w:t>учреждения, а также инициировать их проведение.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2.Запрашивать и получать от руководства и сотрудников общеобразовательного учреждения необходимую информацию и документы по вопросу обеспечения антитеррористической защиты объекта.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3. Подписывать и визировать</w:t>
      </w:r>
      <w:r>
        <w:rPr>
          <w:sz w:val="28"/>
          <w:szCs w:val="28"/>
        </w:rPr>
        <w:t xml:space="preserve"> документы в пределах своей компетенции.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4. Проводить проверки своевременности и качества исполнения поручений по вопросу антитеррористической защиты объекта.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5. Отдавать распоряжения сотрудникам общеобразовательного учреждения по вопросам обеспечения анти</w:t>
      </w:r>
      <w:r>
        <w:rPr>
          <w:sz w:val="28"/>
          <w:szCs w:val="28"/>
        </w:rPr>
        <w:t xml:space="preserve">террористической безопасности. 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6. 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нормативными правовыми актами, уставом образовательного учреждения дл</w:t>
      </w:r>
      <w:r>
        <w:rPr>
          <w:sz w:val="28"/>
          <w:szCs w:val="28"/>
        </w:rPr>
        <w:t>я обеспечения антитеррористической безопасности.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7.Повышать квалификацию для выполнения своих функциональных обязанностей.</w:t>
      </w:r>
    </w:p>
    <w:p w:rsidR="000D24DA" w:rsidRDefault="00861A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IV.Ответственность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Лицо, ответственное за антитеррористическую безопасность несёт ответственность:</w:t>
      </w:r>
    </w:p>
    <w:p w:rsidR="000D24DA" w:rsidRDefault="00861A22">
      <w:pPr>
        <w:jc w:val="both"/>
        <w:rPr>
          <w:sz w:val="28"/>
          <w:szCs w:val="28"/>
        </w:rPr>
      </w:pPr>
      <w:r>
        <w:rPr>
          <w:sz w:val="28"/>
          <w:szCs w:val="28"/>
        </w:rPr>
        <w:t>1.За ненадлежащее исполнение или н</w:t>
      </w:r>
      <w:r>
        <w:rPr>
          <w:sz w:val="28"/>
          <w:szCs w:val="28"/>
        </w:rPr>
        <w:t>еисполнение функциональных обязанностей, предусмотренных настоящей инструкцией, - в пределах, определённых действующим трудовым законодательством Российской Федерации.</w:t>
      </w:r>
    </w:p>
    <w:p w:rsidR="000D24DA" w:rsidRDefault="00861A22">
      <w:pPr>
        <w:jc w:val="both"/>
        <w:rPr>
          <w:caps/>
          <w:sz w:val="28"/>
          <w:szCs w:val="28"/>
        </w:rPr>
      </w:pPr>
      <w:r>
        <w:rPr>
          <w:sz w:val="28"/>
          <w:szCs w:val="28"/>
        </w:rPr>
        <w:t>2. За правонарушения, совершённые в процессе осуществления своей деятельности, - в преде</w:t>
      </w:r>
      <w:r>
        <w:rPr>
          <w:sz w:val="28"/>
          <w:szCs w:val="28"/>
        </w:rPr>
        <w:t>лах, определённых действующим административным, уголовным и гражданским законодательством Российской Федерации.</w:t>
      </w:r>
    </w:p>
    <w:p w:rsidR="000D24DA" w:rsidRDefault="00861A22">
      <w:pPr>
        <w:spacing w:before="0" w:beforeAutospacing="0" w:after="0" w:afterAutospacing="0"/>
        <w:jc w:val="right"/>
        <w:rPr>
          <w:sz w:val="28"/>
          <w:szCs w:val="28"/>
        </w:rPr>
      </w:pPr>
      <w:r>
        <w:rPr>
          <w:caps/>
          <w:sz w:val="28"/>
          <w:szCs w:val="28"/>
        </w:rPr>
        <w:br w:type="page"/>
      </w:r>
      <w:r>
        <w:rPr>
          <w:sz w:val="28"/>
          <w:szCs w:val="28"/>
        </w:rPr>
        <w:t>Приложение № 2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4"/>
        <w:gridCol w:w="1065"/>
        <w:gridCol w:w="4386"/>
      </w:tblGrid>
      <w:tr w:rsidR="000D24DA">
        <w:trPr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D24DA" w:rsidRDefault="000D24DA">
            <w:pPr>
              <w:pStyle w:val="1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D24DA" w:rsidRDefault="000D24DA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D24DA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 w:rsidR="000D24DA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МБОУ НККК </w:t>
            </w:r>
          </w:p>
          <w:p w:rsidR="000D24DA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Атамана Ермака</w:t>
            </w:r>
          </w:p>
          <w:p w:rsidR="000D24DA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:rsidR="000D24DA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О.С. Коновалова</w:t>
            </w:r>
          </w:p>
          <w:p w:rsidR="000D24DA" w:rsidRDefault="000D24DA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D24DA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№ 211-д </w:t>
            </w:r>
          </w:p>
          <w:p w:rsidR="000D24DA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26.07.2024 г. </w:t>
            </w:r>
          </w:p>
        </w:tc>
      </w:tr>
    </w:tbl>
    <w:p w:rsidR="000D24DA" w:rsidRDefault="00861A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24DA" w:rsidRDefault="00861A22" w:rsidP="008A23F1">
      <w:pPr>
        <w:pStyle w:val="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План мероприятий</w:t>
      </w:r>
    </w:p>
    <w:p w:rsidR="000D24DA" w:rsidRDefault="00861A22" w:rsidP="008A23F1">
      <w:pPr>
        <w:pStyle w:val="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МБОУ НККК им. Атамана Ермака</w:t>
      </w:r>
    </w:p>
    <w:p w:rsidR="000D24DA" w:rsidRDefault="00861A22" w:rsidP="008A23F1">
      <w:pPr>
        <w:pStyle w:val="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 противодействию терроризму и предупреждению террористических актов </w:t>
      </w:r>
    </w:p>
    <w:p w:rsidR="000D24DA" w:rsidRDefault="00861A22" w:rsidP="008A23F1">
      <w:pPr>
        <w:pStyle w:val="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2024-2025 году</w:t>
      </w:r>
    </w:p>
    <w:p w:rsidR="000D24DA" w:rsidRDefault="00861A2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811"/>
        <w:gridCol w:w="2062"/>
        <w:gridCol w:w="1624"/>
        <w:gridCol w:w="2417"/>
      </w:tblGrid>
      <w:tr w:rsidR="000D24DA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и объём финансирования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выполнение</w:t>
            </w:r>
          </w:p>
        </w:tc>
      </w:tr>
      <w:tr w:rsidR="000D24DA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Усилить</w:t>
            </w:r>
            <w:r>
              <w:rPr>
                <w:sz w:val="28"/>
                <w:szCs w:val="28"/>
              </w:rPr>
              <w:t xml:space="preserve"> контроль за соблюдением пропускного режима граждан в здания и помещения и автотранспорта на территорию учреждения.</w:t>
            </w:r>
          </w:p>
        </w:tc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Вахтер, физическая охрана</w:t>
            </w:r>
          </w:p>
        </w:tc>
      </w:tr>
      <w:tr w:rsidR="000D24DA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Осуществлять осмотр территорий и подвалов, чердаков, подсобных помещений, держать их закрытыми на замок. </w:t>
            </w:r>
          </w:p>
        </w:tc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Кутищев М.Г.</w:t>
            </w:r>
          </w:p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Делопроизводители СП ДС</w:t>
            </w:r>
          </w:p>
        </w:tc>
      </w:tr>
      <w:tr w:rsidR="000D24DA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 бесконтрольное пребывание в зданиях и помещениях посторонних лиц.</w:t>
            </w:r>
          </w:p>
        </w:tc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Дежурный </w:t>
            </w:r>
            <w:r>
              <w:rPr>
                <w:sz w:val="28"/>
                <w:szCs w:val="28"/>
              </w:rPr>
              <w:t>офицер (вахтёр)</w:t>
            </w:r>
          </w:p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Младшие воспитатели и воспитатели СП ДС</w:t>
            </w:r>
          </w:p>
        </w:tc>
      </w:tr>
      <w:tr w:rsidR="000D24DA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Закрывать на замок и запоры входные двери зданий по окончании занятий, а также в выходные и праздничные дни.</w:t>
            </w:r>
          </w:p>
        </w:tc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Вахтёр, физическая охрана</w:t>
            </w:r>
          </w:p>
        </w:tc>
      </w:tr>
      <w:tr w:rsidR="000D24DA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надёжный контроль за вносимым </w:t>
            </w:r>
            <w:r>
              <w:rPr>
                <w:sz w:val="28"/>
                <w:szCs w:val="28"/>
              </w:rPr>
              <w:t>(ввозимым) на территорию грузом.</w:t>
            </w:r>
          </w:p>
        </w:tc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Кутищев М.Г.</w:t>
            </w:r>
          </w:p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кладовщики</w:t>
            </w:r>
          </w:p>
        </w:tc>
      </w:tr>
      <w:tr w:rsidR="000D24DA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Сообщать в дежурную часть УВД и ОФСБ при обнаружении на территории или помещениях посторонних подозрительных предметов и бесхозного автотранспорта.</w:t>
            </w:r>
          </w:p>
        </w:tc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немедленно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Кутищев М.Г., дежурный</w:t>
            </w:r>
            <w:r>
              <w:rPr>
                <w:sz w:val="28"/>
                <w:szCs w:val="28"/>
              </w:rPr>
              <w:t xml:space="preserve"> офицер, физическая охрана,</w:t>
            </w:r>
          </w:p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Делопроизводители СП ДС</w:t>
            </w:r>
          </w:p>
        </w:tc>
      </w:tr>
      <w:tr w:rsidR="000D24DA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контроль за проводимыми на территории и в помещениях  ремонтными работами.</w:t>
            </w:r>
          </w:p>
        </w:tc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проведении ремонтных работ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Кутищев М.Г.</w:t>
            </w:r>
          </w:p>
        </w:tc>
      </w:tr>
      <w:tr w:rsidR="000D24DA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Организовывать и проводить инструктажи с персоналом и беседы с</w:t>
            </w:r>
            <w:r>
              <w:rPr>
                <w:sz w:val="28"/>
                <w:szCs w:val="28"/>
              </w:rPr>
              <w:t xml:space="preserve"> обучаемыми по вопросу антитеррористической безопасности.</w:t>
            </w:r>
          </w:p>
        </w:tc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Кутищев М.Г.</w:t>
            </w:r>
          </w:p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</w:p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СП ДС</w:t>
            </w:r>
          </w:p>
          <w:p w:rsidR="000D24DA" w:rsidRDefault="000D24DA">
            <w:pPr>
              <w:rPr>
                <w:sz w:val="28"/>
                <w:szCs w:val="28"/>
              </w:rPr>
            </w:pPr>
          </w:p>
        </w:tc>
      </w:tr>
      <w:tr w:rsidR="000D24DA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проверку мест проведения мероприятий с массовым пребыванием людей (100 человек и более) на территории и в помещениях до их</w:t>
            </w:r>
            <w:r>
              <w:rPr>
                <w:sz w:val="28"/>
                <w:szCs w:val="28"/>
              </w:rPr>
              <w:t xml:space="preserve"> начала, обеспечивать охрану в период их прохождения.</w:t>
            </w:r>
          </w:p>
        </w:tc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проведении мероприятий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Вахтер, офицер-воспитатель воспитатели младший воспитатель</w:t>
            </w:r>
          </w:p>
        </w:tc>
      </w:tr>
      <w:tr w:rsidR="000D24DA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и провести «Урок безопасности» с воспитанниками </w:t>
            </w:r>
          </w:p>
        </w:tc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половина сентября 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Новокрещенных Д.А.</w:t>
            </w:r>
          </w:p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Ознобихина Г.П.</w:t>
            </w:r>
          </w:p>
        </w:tc>
      </w:tr>
      <w:tr w:rsidR="000D24DA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и провести практическую тренировку по экстренной эвакуации персонала и обучаемых при возникновении угрозы взрыва </w:t>
            </w:r>
          </w:p>
        </w:tc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Кутищев М.Г.</w:t>
            </w:r>
          </w:p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Швецова Н.А.</w:t>
            </w:r>
          </w:p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Ознобихина Г.П.</w:t>
            </w:r>
          </w:p>
        </w:tc>
      </w:tr>
      <w:tr w:rsidR="000D24DA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и раздать памятки для персонала и </w:t>
            </w:r>
            <w:r>
              <w:rPr>
                <w:sz w:val="28"/>
                <w:szCs w:val="28"/>
              </w:rPr>
              <w:t>обучаемых о правилах поведения в местах с массовым пребыванием людей.</w:t>
            </w:r>
          </w:p>
        </w:tc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счёт средств МБОУ НККК им. Атамана Ермака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Новокрещенных Д.А.</w:t>
            </w:r>
          </w:p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Ознобихина Г.П.</w:t>
            </w:r>
          </w:p>
        </w:tc>
      </w:tr>
      <w:tr w:rsidR="000D24DA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3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и провести викторину с воспитанниками  на тему: «Предупреждение террористических</w:t>
            </w:r>
            <w:r>
              <w:rPr>
                <w:sz w:val="28"/>
                <w:szCs w:val="28"/>
              </w:rPr>
              <w:t xml:space="preserve"> актов и действия при их совершении».</w:t>
            </w:r>
          </w:p>
        </w:tc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Новокрещенных Д.А.</w:t>
            </w:r>
          </w:p>
          <w:p w:rsidR="000D24DA" w:rsidRDefault="00861A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Ознобихина Г.П.</w:t>
            </w:r>
          </w:p>
        </w:tc>
      </w:tr>
    </w:tbl>
    <w:p w:rsidR="000D24DA" w:rsidRDefault="00861A22">
      <w:pPr>
        <w:spacing w:before="0" w:beforeAutospacing="0" w:after="0" w:afterAutospacing="0"/>
        <w:jc w:val="right"/>
        <w:rPr>
          <w:sz w:val="28"/>
          <w:szCs w:val="28"/>
        </w:rPr>
      </w:pPr>
      <w:r>
        <w:rPr>
          <w:caps/>
          <w:sz w:val="28"/>
          <w:szCs w:val="28"/>
        </w:rPr>
        <w:br w:type="page"/>
      </w:r>
      <w:r>
        <w:rPr>
          <w:sz w:val="28"/>
          <w:szCs w:val="28"/>
        </w:rPr>
        <w:t>Приложение № 3</w:t>
      </w:r>
    </w:p>
    <w:p w:rsidR="000D24DA" w:rsidRDefault="00861A22">
      <w:pPr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4"/>
        <w:gridCol w:w="1065"/>
        <w:gridCol w:w="4386"/>
      </w:tblGrid>
      <w:tr w:rsidR="000D24DA">
        <w:trPr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D24DA" w:rsidRDefault="000D24DA">
            <w:pPr>
              <w:pStyle w:val="10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D24DA" w:rsidRDefault="000D24DA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D24DA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 w:rsidR="000D24DA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МБОУ НККК </w:t>
            </w:r>
          </w:p>
          <w:p w:rsidR="000D24DA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Атамана Ермака</w:t>
            </w:r>
          </w:p>
          <w:p w:rsidR="000D24DA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:rsidR="000D24DA" w:rsidRDefault="00861A22" w:rsidP="008A23F1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О.С. Коновалова</w:t>
            </w:r>
          </w:p>
          <w:p w:rsidR="000D24DA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№ 211-д </w:t>
            </w:r>
          </w:p>
          <w:p w:rsidR="000D24DA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26.07.2024 г. </w:t>
            </w:r>
          </w:p>
        </w:tc>
      </w:tr>
    </w:tbl>
    <w:p w:rsidR="000D24DA" w:rsidRDefault="00861A22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24DA" w:rsidRDefault="00861A22" w:rsidP="008A23F1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Инструкция </w:t>
      </w:r>
    </w:p>
    <w:p w:rsidR="000D24DA" w:rsidRDefault="00861A22" w:rsidP="008A23F1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действиях </w:t>
      </w:r>
      <w:r>
        <w:rPr>
          <w:b/>
          <w:sz w:val="28"/>
          <w:szCs w:val="28"/>
        </w:rPr>
        <w:t>должностного лица МБОУ НККК им. Атамана Ермака</w:t>
      </w:r>
    </w:p>
    <w:p w:rsidR="000D24DA" w:rsidRDefault="00861A22" w:rsidP="008A23F1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угрозе совершения или совершении террористического акта </w:t>
      </w:r>
    </w:p>
    <w:p w:rsidR="008A23F1" w:rsidRPr="008A23F1" w:rsidRDefault="00861A22" w:rsidP="008A23F1">
      <w:pPr>
        <w:spacing w:before="0" w:beforeAutospacing="0" w:after="0" w:afterAutospacing="0"/>
        <w:jc w:val="center"/>
        <w:rPr>
          <w:b/>
          <w:sz w:val="28"/>
          <w:szCs w:val="28"/>
        </w:rPr>
      </w:pPr>
      <w:r w:rsidRPr="008A23F1">
        <w:rPr>
          <w:b/>
          <w:sz w:val="28"/>
          <w:szCs w:val="28"/>
        </w:rPr>
        <w:t>на территории образовательного учреждения</w:t>
      </w:r>
    </w:p>
    <w:p w:rsidR="000D24DA" w:rsidRPr="008A23F1" w:rsidRDefault="00861A22" w:rsidP="008A23F1">
      <w:pPr>
        <w:spacing w:before="0" w:beforeAutospacing="0" w:after="0" w:afterAutospacing="0"/>
        <w:jc w:val="center"/>
        <w:rPr>
          <w:b/>
          <w:sz w:val="28"/>
          <w:szCs w:val="28"/>
        </w:rPr>
      </w:pPr>
      <w:r w:rsidRPr="008A23F1">
        <w:rPr>
          <w:b/>
          <w:sz w:val="28"/>
          <w:szCs w:val="28"/>
        </w:rPr>
        <w:t xml:space="preserve"> </w:t>
      </w:r>
    </w:p>
    <w:p w:rsidR="000D24DA" w:rsidRPr="008A23F1" w:rsidRDefault="00861A22" w:rsidP="008A23F1">
      <w:pPr>
        <w:pStyle w:val="a3"/>
        <w:rPr>
          <w:b/>
          <w:sz w:val="22"/>
          <w:szCs w:val="28"/>
        </w:rPr>
      </w:pPr>
      <w:r w:rsidRPr="008A23F1">
        <w:rPr>
          <w:b/>
          <w:color w:val="000000"/>
          <w:sz w:val="22"/>
          <w:szCs w:val="28"/>
        </w:rPr>
        <w:t>1. ОБЩИЕ ПОЛОЖЕНИЯ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 xml:space="preserve">1.1. Настоящая Инструкция разработана на основании Федерального закона от 06.03.2006 </w:t>
      </w:r>
      <w:r w:rsidRPr="008A23F1">
        <w:rPr>
          <w:color w:val="000000"/>
          <w:szCs w:val="28"/>
        </w:rPr>
        <w:t>No 35-ФЗ «О противодействии терроризму», Указа Президента Российской Федерации от 13.09.2004 No 1167 «О неотложных мерах по повышению эффективности борьбы с терроризмом», Приказа ФСБ РФ от 16.10.2010 No 507 «О денежном вознаграждении лиц, оказывающих содей</w:t>
      </w:r>
      <w:r w:rsidRPr="008A23F1">
        <w:rPr>
          <w:color w:val="000000"/>
          <w:szCs w:val="28"/>
        </w:rPr>
        <w:t>ствие в выявлении, предупреждении, пресечении, раскрытии и расследовании террористического акта, выявлении и задержании лиц, подготавливающих, совершающих или совершивших такой акт» и иных положений действующего законодательства.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1.2. Основными видами деят</w:t>
      </w:r>
      <w:r w:rsidRPr="008A23F1">
        <w:rPr>
          <w:color w:val="000000"/>
          <w:szCs w:val="28"/>
        </w:rPr>
        <w:t>ельности Государственного бюджетного общеобразовательного учреждения «Новоильинский казачий кадетский корпус имени Атамана Ермака» (далее – «Организация») является предоставление общеобразовательных услуг.</w:t>
      </w:r>
    </w:p>
    <w:p w:rsidR="000D24DA" w:rsidRPr="008A23F1" w:rsidRDefault="00861A22">
      <w:pPr>
        <w:pStyle w:val="a3"/>
        <w:jc w:val="both"/>
        <w:rPr>
          <w:b/>
          <w:szCs w:val="28"/>
        </w:rPr>
      </w:pPr>
      <w:r w:rsidRPr="008A23F1">
        <w:rPr>
          <w:b/>
          <w:color w:val="000000"/>
          <w:szCs w:val="28"/>
        </w:rPr>
        <w:t>2. ВОЗМОЖНЫЕ СПОСОБЫ И ВИДЫ УГРОЗ СОВЕРШЕНИЯ АКТОВ</w:t>
      </w:r>
      <w:r w:rsidRPr="008A23F1">
        <w:rPr>
          <w:b/>
          <w:color w:val="000000"/>
          <w:szCs w:val="28"/>
        </w:rPr>
        <w:t xml:space="preserve"> НЕЗАКОННОГО ВМЕШАТЕЛЬСТВА В ДЕЯТЕЛЬНОСТЬ ОРГАНИЗАЦИИ, В ТОМ ЧИСЛЕ ТЕРРОРИСТИЧЕСКОГО ХАРАКТЕРА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2.1. Существуют следующие способы осуществления террористических актов: - применение огнестрельного оружия; - организация взрывов и пожаров; - взятие (захват) за</w:t>
      </w:r>
      <w:r w:rsidRPr="008A23F1">
        <w:rPr>
          <w:color w:val="000000"/>
          <w:szCs w:val="28"/>
        </w:rPr>
        <w:t>ложников; - отравление воды, пищи, продуктов питания;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- применение химических, биологических, радиоактивных веществ (оружия), а также ядерных зарядов;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- организация промышленных аварий (диверсий); - уничтожение (повреждение) транспортных средств;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 xml:space="preserve">- </w:t>
      </w:r>
      <w:r w:rsidRPr="008A23F1">
        <w:rPr>
          <w:color w:val="000000"/>
          <w:szCs w:val="28"/>
        </w:rPr>
        <w:t>информационно-психологическое воздействие (распространение заведомо ложной информации).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Для определения полного перечня и порядка действий при поступлении сигнала о террористическом акте необходимо в первую очередь установить виды угроз.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Это может быть: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1.</w:t>
      </w:r>
      <w:r w:rsidRPr="008A23F1">
        <w:rPr>
          <w:color w:val="000000"/>
          <w:szCs w:val="28"/>
        </w:rPr>
        <w:t xml:space="preserve"> Угроза захвата - возможность захвата помещений Организации (далее - "Объекты") и/или транспортных средств (далее - "ТС"), установления над ними контроля силой или угрозой применения силы, или путем любой другой формы запугивания.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2. Угроза взрыва - возмож</w:t>
      </w:r>
      <w:r w:rsidRPr="008A23F1">
        <w:rPr>
          <w:color w:val="000000"/>
          <w:szCs w:val="28"/>
        </w:rPr>
        <w:t>ность разрушения объектов и/или ТС или нанесения им и/или их грузу, здоровью персонала, клиентам и другим лицам повреждений путем взрыва (обстрела).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 xml:space="preserve">3. Угроза размещения или попытки размещения на объектах и/или ТС взрывных устройств (взрывчатых веществ) - </w:t>
      </w:r>
      <w:r w:rsidRPr="008A23F1">
        <w:rPr>
          <w:color w:val="000000"/>
          <w:szCs w:val="28"/>
        </w:rPr>
        <w:t>возможность размещения или совершения действий в целях размещения каким бы то ни было способом на объектах и/или ТС взрывных устройств (взрывчатых веществ), которые могут разрушить Объекты и/или ТС, нанести им и/или перевозимому грузу повреждения.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4. Угроз</w:t>
      </w:r>
      <w:r w:rsidRPr="008A23F1">
        <w:rPr>
          <w:color w:val="000000"/>
          <w:szCs w:val="28"/>
        </w:rPr>
        <w:t>а поражения опасными веществами - возможность загрязнения Объектов и/или ТС или их наиболее важных элементов опасными химическими, радиоактивными или биологическими агентами, угрожающими жизни или здоровью персонала, клиентов и других лиц.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5. Угроза захват</w:t>
      </w:r>
      <w:r w:rsidRPr="008A23F1">
        <w:rPr>
          <w:color w:val="000000"/>
          <w:szCs w:val="28"/>
        </w:rPr>
        <w:t>а наиболее важного элемента Объектов и/или ТС - установление над ними контроля силой или угрозой применения силы, или путем любой другой формы запугивания.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6. Угроза взрыва объектов и/или ТС - возможность разрушения объектов и/или ТС или нанесения им повре</w:t>
      </w:r>
      <w:r w:rsidRPr="008A23F1">
        <w:rPr>
          <w:color w:val="000000"/>
          <w:szCs w:val="28"/>
        </w:rPr>
        <w:t>ждения путем взрыва (обстрела), создающего угрозу функционированию Объектов и/или ТС, жизни или здоровью персонала, клиентов и других лиц.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7. Угроза размещения или попытки размещения на наиболее важном элементе Объектов и/или ТС взрывных устройств (взрывча</w:t>
      </w:r>
      <w:r w:rsidRPr="008A23F1">
        <w:rPr>
          <w:color w:val="000000"/>
          <w:szCs w:val="28"/>
        </w:rPr>
        <w:t>тых веществ) - возможности действий в целях размещения каким бы то ни было способом на наиболее важном элементе Объектов и/или ТС взрывных устройств (взрывчатых веществ), которые могут разрушить наиболее важный элемент Объектов и/или ТС или нанести им повр</w:t>
      </w:r>
      <w:r w:rsidRPr="008A23F1">
        <w:rPr>
          <w:color w:val="000000"/>
          <w:szCs w:val="28"/>
        </w:rPr>
        <w:t>еждения, угрожающие безопасному функционированию Объектов и/или ТС, жизни или здоровью персонала, клиентов и других лиц.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8. Угроза ограничения деятельности - возможность создания препятствия, делающего невозможным движение ТС или ограничивающего функционир</w:t>
      </w:r>
      <w:r w:rsidRPr="008A23F1">
        <w:rPr>
          <w:color w:val="000000"/>
          <w:szCs w:val="28"/>
        </w:rPr>
        <w:t>ование объектов, угрожающего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жизни или здоровью персонала, клиентов и других лиц.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9. Угроза хищения - возможность совершения хищения элементов Объектов и/или ТС, которое может привести их в негодное для эксплуатации состояние, угрожающее жизни или здоровью</w:t>
      </w:r>
      <w:r w:rsidRPr="008A23F1">
        <w:rPr>
          <w:color w:val="000000"/>
          <w:szCs w:val="28"/>
        </w:rPr>
        <w:t xml:space="preserve"> персонала, клиентов и других лиц.</w:t>
      </w:r>
    </w:p>
    <w:p w:rsidR="000D24DA" w:rsidRPr="008A23F1" w:rsidRDefault="00861A22">
      <w:pPr>
        <w:pStyle w:val="a3"/>
        <w:jc w:val="both"/>
        <w:rPr>
          <w:b/>
          <w:szCs w:val="28"/>
        </w:rPr>
      </w:pPr>
      <w:r w:rsidRPr="008A23F1">
        <w:rPr>
          <w:b/>
          <w:color w:val="000000"/>
          <w:szCs w:val="28"/>
        </w:rPr>
        <w:t>3. ДЕЙСТВИЯ РАБОТНИКОВ ПО ПРЕДУПРЕЖДЕНИЮ ТЕРРОРИСТИЧЕСКИХ АКТОВ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 xml:space="preserve">3.1. Общие требования по действиям руководителей структурных подразделений по </w:t>
      </w:r>
      <w:bookmarkStart w:id="0" w:name="_GoBack"/>
      <w:bookmarkEnd w:id="0"/>
      <w:r w:rsidRPr="008A23F1">
        <w:rPr>
          <w:color w:val="000000"/>
          <w:szCs w:val="28"/>
        </w:rPr>
        <w:t>предупреждению террористического акта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 xml:space="preserve">3.1.1. В целях предупреждения </w:t>
      </w:r>
      <w:r w:rsidRPr="008A23F1">
        <w:rPr>
          <w:color w:val="000000"/>
          <w:szCs w:val="28"/>
        </w:rPr>
        <w:t>террористических актов на объектах руководящему составу подразделений необходимо проводить профилактические мероприятия, направленные на: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а) поддержание на должном уровне установленного пропускного режима, оснащение объектов современными техническими средс</w:t>
      </w:r>
      <w:r w:rsidRPr="008A23F1">
        <w:rPr>
          <w:color w:val="000000"/>
          <w:szCs w:val="28"/>
        </w:rPr>
        <w:t>твами охраны;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б) обучение персонала действиям при поступлении информации о готовящемся террористическом акте, при обнаружении взрывчатых веществ и взрывных устройств, при совершении террористического акта и ликвидации его последствий;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в) доведение до работ</w:t>
      </w:r>
      <w:r w:rsidRPr="008A23F1">
        <w:rPr>
          <w:color w:val="000000"/>
          <w:szCs w:val="28"/>
        </w:rPr>
        <w:t>ников и мотивацию выполнения работниками требований нормативных документов по предупреждению террористических актов.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С целью выполнения указанной задачи руководящему составу необходимо: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а) определить комплекс мероприятий антитеррористической направленности</w:t>
      </w:r>
      <w:r w:rsidRPr="008A23F1">
        <w:rPr>
          <w:color w:val="000000"/>
          <w:szCs w:val="28"/>
        </w:rPr>
        <w:t xml:space="preserve"> на объектах в повседневных и особых условиях;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б) спланировать порядок действий работников объектов по различным видам угроз совершения актов незаконного вмешательства;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в) требовать от работников соблюдения установленного режима охраны Объектов;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г) организ</w:t>
      </w:r>
      <w:r w:rsidRPr="008A23F1">
        <w:rPr>
          <w:color w:val="000000"/>
          <w:szCs w:val="28"/>
        </w:rPr>
        <w:t>овать эффективное взаимодействие с подразделениями правоохранительных органов, органов по ликвидации чрезвычайных ситуаций и медицинским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д) заблаговременно создать необходимые ресурсы для оперативного реагирования на различные факты террористических проявл</w:t>
      </w:r>
      <w:r w:rsidRPr="008A23F1">
        <w:rPr>
          <w:color w:val="000000"/>
          <w:szCs w:val="28"/>
        </w:rPr>
        <w:t>ений;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е) систематически проводить тренировки по порядку действий работников Объектов при различных видах угроз совершения актов незаконного вмешательства;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ж) создать систему контроля за помещениями объектов и клиентского подвижного состава с определением п</w:t>
      </w:r>
      <w:r w:rsidRPr="008A23F1">
        <w:rPr>
          <w:color w:val="000000"/>
          <w:szCs w:val="28"/>
        </w:rPr>
        <w:t>ерсональной ответственности;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 xml:space="preserve">3) целенаправленно проводить работу по выявлению на объектах и прилегающей к ним территорий мест возможной закладки взрывных устройств, других предметов, влияющих на безопасное функционирование Организации, устранению причин и </w:t>
      </w:r>
      <w:r w:rsidRPr="008A23F1">
        <w:rPr>
          <w:color w:val="000000"/>
          <w:szCs w:val="28"/>
        </w:rPr>
        <w:t>условий, способствующих осуществлению террористических актов на Объектах;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и) периодически комиссионно осуществлять проверку помещений Объектов и прилегающих территориях с ранее указанной целью;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 xml:space="preserve">к) организовать контроль за исправностью системы оповещения и </w:t>
      </w:r>
      <w:r w:rsidRPr="008A23F1">
        <w:rPr>
          <w:color w:val="000000"/>
          <w:szCs w:val="28"/>
        </w:rPr>
        <w:t>средств связи, а также за исправностью технических средств охраны на объекте, обеспечить их своевременный ремонт и модернизацию;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л) обеспечить контроль за неразглашением особенностей функционирования технических средств охраны, средств оповещения, сигнализ</w:t>
      </w:r>
      <w:r w:rsidRPr="008A23F1">
        <w:rPr>
          <w:color w:val="000000"/>
          <w:szCs w:val="28"/>
        </w:rPr>
        <w:t>ации и связи; разъяснять персоналу объектов необходимость соблюдения этого требования;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м) проводить тщательный подбор и проверку принимаемых на работу работников, связанных с обеспечением безопасности;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н) проводить совместно со службами безопасности и поли</w:t>
      </w:r>
      <w:r w:rsidRPr="008A23F1">
        <w:rPr>
          <w:color w:val="000000"/>
          <w:szCs w:val="28"/>
        </w:rPr>
        <w:t>цией инструктажи, практические занятия по действиям при обнаружении взрывных устройств или появления угрозы совершения акта незаконного вмешательства;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о) принять меры по оснащению Объектов современными техническими средствами охраны;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п) при заключении дого</w:t>
      </w:r>
      <w:r w:rsidRPr="008A23F1">
        <w:rPr>
          <w:color w:val="000000"/>
          <w:szCs w:val="28"/>
        </w:rPr>
        <w:t>воров на сдачу в аренду Объектов (части Объекта), предусмотреть право субъекта, передавшего объект, при необходимости осуществлять проверку сдаваемого Объекта по своему усмотрению по вопросам, связанным с обеспечением безопасности;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р) организовать изготовл</w:t>
      </w:r>
      <w:r w:rsidRPr="008A23F1">
        <w:rPr>
          <w:color w:val="000000"/>
          <w:szCs w:val="28"/>
        </w:rPr>
        <w:t xml:space="preserve">ение стенда (стендов)с информацией о местах возможной закладки взрывных устройств на объектах, о признаках, по которым можно опознать взрывное устройство и правилах поведения при его обнаружении, с подробным указанием правил поведения клиентов при захвате </w:t>
      </w:r>
      <w:r w:rsidRPr="008A23F1">
        <w:rPr>
          <w:color w:val="000000"/>
          <w:szCs w:val="28"/>
        </w:rPr>
        <w:t>в заложники и порядка реагирования должностных лиц в такой ситуации. На стендах нужно указать телефоны экстренной связи с соответствующими спецслужбами и расположение на территориях Объектов таксофонов прямой связи "клиент-полиция";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с) организовать места п</w:t>
      </w:r>
      <w:r w:rsidRPr="008A23F1">
        <w:rPr>
          <w:color w:val="000000"/>
          <w:szCs w:val="28"/>
        </w:rPr>
        <w:t>арковки автомобилей на безопасном расстоянии от мест скопления людей;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т) не допускать к ведению на объектах ремонтных работ лицами, не относящимися к официально зарегистрированным ремонтным компаниям;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у) исключить возможность проникновения на Объекты для з</w:t>
      </w:r>
      <w:r w:rsidRPr="008A23F1">
        <w:rPr>
          <w:color w:val="000000"/>
          <w:szCs w:val="28"/>
        </w:rPr>
        <w:t>акладки взрывных устройств через открытые подвалы, люки, окна и т.д.;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ф) разработать Инструкции для персонала Объектов с номерами телефонов, по которым при обнаружении подозрительных предметов или признаков угрозы проведения террористического акта необходи</w:t>
      </w:r>
      <w:r w:rsidRPr="008A23F1">
        <w:rPr>
          <w:color w:val="000000"/>
          <w:szCs w:val="28"/>
        </w:rPr>
        <w:t>мо поставить в известность службу безопасности, полицию, организации медицинской помощи, службу по ликвидации чрезвычайных ситуаций (при наличии);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х) вырабатывать у персонала Объектов навыки соблюдения бдительности без элементов патологической подозрительн</w:t>
      </w:r>
      <w:r w:rsidRPr="008A23F1">
        <w:rPr>
          <w:color w:val="000000"/>
          <w:szCs w:val="28"/>
        </w:rPr>
        <w:t>ости.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 xml:space="preserve">3.1.2. Ответственным лицам, находящихся в ведении Организации, в целях сохранения здоровья и жизни работников, принятия своевременных мер по предотвращению возможных террористических актов и чрезвычайных происшествий в зданиях и помещениях взять под </w:t>
      </w:r>
      <w:r w:rsidRPr="008A23F1">
        <w:rPr>
          <w:color w:val="000000"/>
          <w:szCs w:val="28"/>
        </w:rPr>
        <w:t>личный контроль: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а) своевременное уточнение организации взаимодействия с территориальными органами ФСБ России, МВД России и МЧС России на случай возникновения угрозы совершения террористического акта (чрезвычайного происшествия) или преступного проявления;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б) неукоснительное выполнение требований пропускного и внутриобъектного режимов;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в) систематическое обследование помещений на предмет выявления возможных взрывоопасных (пожароопасных) и бесхозных предметов;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г) проведение инструктажей (занятий) с сотрудник</w:t>
      </w:r>
      <w:r w:rsidRPr="008A23F1">
        <w:rPr>
          <w:color w:val="000000"/>
          <w:szCs w:val="28"/>
        </w:rPr>
        <w:t>ами охраны и работниками организации об особенностях несения службы и организации работы при возникновении угрозы террористического акта или чрезвычайных ситуаций.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В ходе инструктажей (занятий) необходимо уделить особое внимание тому, что в случае обнаруже</w:t>
      </w:r>
      <w:r w:rsidRPr="008A23F1">
        <w:rPr>
          <w:color w:val="000000"/>
          <w:szCs w:val="28"/>
        </w:rPr>
        <w:t>ния взрывоопасных (пожароопасных) или бесхозных предметов работник, не трогая предмет, не открывая его, предупредив находящихся рядом людей о возможной опасности, обязан немедленно сообщить об этом в отдел (работнику), в функции которого входит обеспечение</w:t>
      </w:r>
      <w:r w:rsidRPr="008A23F1">
        <w:rPr>
          <w:color w:val="000000"/>
          <w:szCs w:val="28"/>
        </w:rPr>
        <w:t xml:space="preserve"> безопасности обособленного подразделения, и в полицию;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д) доведение до работников обособленного подразделения порядка действий при возникновении террористического акта или чрезвычайной ситуации.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3.2. Общие требования к действиям работников по предупрежден</w:t>
      </w:r>
      <w:r w:rsidRPr="008A23F1">
        <w:rPr>
          <w:color w:val="000000"/>
          <w:szCs w:val="28"/>
        </w:rPr>
        <w:t>ию террористического акта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Для предупреждения террористического акта на Объектах работникам необходимо: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а) ежедневно тщательно осматривать свои рабочие места на предмет возможного обнаружения взрывных устройств или подозрительных предметов, а также обращать</w:t>
      </w:r>
      <w:r w:rsidRPr="008A23F1">
        <w:rPr>
          <w:color w:val="000000"/>
          <w:szCs w:val="28"/>
        </w:rPr>
        <w:t xml:space="preserve"> внимание на подозрительных лиц;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б) при обнаружении на объекте посторонних предметов не подходить к ним и не пытаться осмотреть их, а немедленно доложить непосредственному начальнику, а также сотрудникам полиции;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в) незамедлительно сообщать руководству (де</w:t>
      </w:r>
      <w:r w:rsidRPr="008A23F1">
        <w:rPr>
          <w:color w:val="000000"/>
          <w:szCs w:val="28"/>
        </w:rPr>
        <w:t>журному) об обнаружении неисправности систем видеонаблюдения, средств оповещения и связи, а также технических средств охраны на Объектах;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г) не разглашать информацию об особенностях охраны Объектов, а также функционирования технических средств охраны, сред</w:t>
      </w:r>
      <w:r w:rsidRPr="008A23F1">
        <w:rPr>
          <w:color w:val="000000"/>
          <w:szCs w:val="28"/>
        </w:rPr>
        <w:t>ств оповещения, сигнализации и связи;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д) незамедлительно сообщать непосредственному начальнику о лицах, проявляющих интерес к планам и системам охраны Объектов.</w:t>
      </w:r>
    </w:p>
    <w:p w:rsidR="000D24DA" w:rsidRPr="008A23F1" w:rsidRDefault="00861A22">
      <w:pPr>
        <w:pStyle w:val="a3"/>
        <w:jc w:val="both"/>
        <w:rPr>
          <w:b/>
          <w:szCs w:val="28"/>
        </w:rPr>
      </w:pPr>
      <w:r w:rsidRPr="008A23F1">
        <w:rPr>
          <w:b/>
          <w:color w:val="000000"/>
          <w:szCs w:val="28"/>
        </w:rPr>
        <w:t>4. ДЕЙСТВИЯ РАБОТНИКОВ ПРИ ПОЛУЧЕНИИ ИНФОРМАЦИИ О ГОТОВЯЩИХСЯ ТЕРРОРИСТИЧЕСКИХ АКТАХ НА ОБЪЕКТА</w:t>
      </w:r>
      <w:r w:rsidRPr="008A23F1">
        <w:rPr>
          <w:b/>
          <w:color w:val="000000"/>
          <w:szCs w:val="28"/>
        </w:rPr>
        <w:t>Х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Информация о готовящихся террористических актах может поступить по телефону, электронным видам связи, письменно, на иных носителях, а также устно.</w:t>
      </w:r>
    </w:p>
    <w:p w:rsidR="000D24DA" w:rsidRPr="008A23F1" w:rsidRDefault="00861A22">
      <w:pPr>
        <w:pStyle w:val="a3"/>
        <w:jc w:val="both"/>
        <w:rPr>
          <w:b/>
          <w:szCs w:val="28"/>
        </w:rPr>
      </w:pPr>
      <w:r w:rsidRPr="008A23F1">
        <w:rPr>
          <w:b/>
          <w:color w:val="000000"/>
          <w:szCs w:val="28"/>
        </w:rPr>
        <w:t>4.1. Поступление угрозы по телефону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 xml:space="preserve">Телефон является основным каналом поступления сообщений, содержащих </w:t>
      </w:r>
      <w:r w:rsidRPr="008A23F1">
        <w:rPr>
          <w:color w:val="000000"/>
          <w:szCs w:val="28"/>
        </w:rPr>
        <w:t>информацию о заложенных взрывных устройствах, захвате людей в заложники, вымогательстве и шантаже.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 xml:space="preserve">В основном телефонные сообщения поступают о взрывных устройствах. Как правило, эти провокационные действия совершают, в первую очередь, несовершеннолетние и </w:t>
      </w:r>
      <w:r w:rsidRPr="008A23F1">
        <w:rPr>
          <w:color w:val="000000"/>
          <w:szCs w:val="28"/>
        </w:rPr>
        <w:t>психически больные люди.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Несмотря на то, что подобные ложные сигналы приносят большие убытки, следует иметь в виду, что нельзя оставлять без внимания ни одного подобного сообщения и необходимо обеспечить своевременную передачу полученной информации в полиц</w:t>
      </w:r>
      <w:r w:rsidRPr="008A23F1">
        <w:rPr>
          <w:color w:val="000000"/>
          <w:szCs w:val="28"/>
        </w:rPr>
        <w:t>ию, а также принять меры по обеспечению безопасности клиентов, работников объекта и иных лиц, находящихся на нем.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При получении информации по телефону о готовящемся террористическом акте необходимо: а) не оставлять без внимания ни одного звонка о готовящем</w:t>
      </w:r>
      <w:r w:rsidRPr="008A23F1">
        <w:rPr>
          <w:color w:val="000000"/>
          <w:szCs w:val="28"/>
        </w:rPr>
        <w:t>ся противоправном действии; б) передать полученную информацию в полицию;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в) запомнить по возможности пол звонившего и особенности его речи: голос (громкий тихий, Высокий низкий); темп речи быстрый (медленный); произношение отчетливое, искаженное, с заикани</w:t>
      </w:r>
      <w:r w:rsidRPr="008A23F1">
        <w:rPr>
          <w:color w:val="000000"/>
          <w:szCs w:val="28"/>
        </w:rPr>
        <w:t>ем, шепелявое, с акцентом или диалектом; манеру речи (развязная и т.д.), а также иные сведения, позволяющие установить личность передавшего сообщение;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г) постараться отметить при разговоре звуковой фон (шум автомашин или железнодорожного транспорта, звук т</w:t>
      </w:r>
      <w:r w:rsidRPr="008A23F1">
        <w:rPr>
          <w:color w:val="000000"/>
          <w:szCs w:val="28"/>
        </w:rPr>
        <w:t>елерадиоаппаратуры, посторонние голоса и т.п.);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 xml:space="preserve">д) отметить происхождение звонка - городской или междугородный; ж) зафиксировать точное время начала разговора и его продолжительность; 3) постараться получить в ходе разговора ответы на следующие вопросы: - </w:t>
      </w:r>
      <w:r w:rsidRPr="008A23F1">
        <w:rPr>
          <w:color w:val="000000"/>
          <w:szCs w:val="28"/>
        </w:rPr>
        <w:t>куда, кому, по какому телефону звонит этот человек; - какие конкретные требования выдвигает;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- выдвигает требования лично, выступает в роли посредника или представляет какую-то группу лиц;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- как и когда с ним можно связаться; - кому вы можете или должны со</w:t>
      </w:r>
      <w:r w:rsidRPr="008A23F1">
        <w:rPr>
          <w:color w:val="000000"/>
          <w:szCs w:val="28"/>
        </w:rPr>
        <w:t>общить об этом звонке;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- постараться добиться от звонящего максимального времени на доведение его требований до должностных лиц или для принятия руководством решения;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- в процессе разговора постараться сообщить о звонке руководству. Если этого не удалось с</w:t>
      </w:r>
      <w:r w:rsidRPr="008A23F1">
        <w:rPr>
          <w:color w:val="000000"/>
          <w:szCs w:val="28"/>
        </w:rPr>
        <w:t>делать, то сообщить немедленно по окончании разговора;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- если позвонивший не называет точного места закладки взрывного устройства, его приметы и время взрыва, следует самому спросить его об этом;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и) не разглашать посторонним сведения о факте разговора и ег</w:t>
      </w:r>
      <w:r w:rsidRPr="008A23F1">
        <w:rPr>
          <w:color w:val="000000"/>
          <w:szCs w:val="28"/>
        </w:rPr>
        <w:t>о содержании;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к) записать при наличии телефона с автоматическим определением номера определившийся номер;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л) извлечь кассету (мини диск) с записью разговора при использовании звукозаписывающей аппаратуры сразу после разговора и принять меры к ее (его) сохр</w:t>
      </w:r>
      <w:r w:rsidRPr="008A23F1">
        <w:rPr>
          <w:color w:val="000000"/>
          <w:szCs w:val="28"/>
        </w:rPr>
        <w:t>анности. Обязательно установить на ее (его) место другую кассету (мини диск);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м) быть спокойным, вежливым во время разговора, не перебивать говорящего; н) не класть по окончании разговора телефонную трубку на рычаги отбоя в телефоне.</w:t>
      </w:r>
    </w:p>
    <w:p w:rsidR="000D24DA" w:rsidRPr="008A23F1" w:rsidRDefault="00861A22">
      <w:pPr>
        <w:pStyle w:val="a3"/>
        <w:jc w:val="both"/>
        <w:rPr>
          <w:b/>
          <w:szCs w:val="28"/>
        </w:rPr>
      </w:pPr>
      <w:r w:rsidRPr="008A23F1">
        <w:rPr>
          <w:b/>
          <w:color w:val="000000"/>
          <w:szCs w:val="28"/>
        </w:rPr>
        <w:t>4.2. При поступлении у</w:t>
      </w:r>
      <w:r w:rsidRPr="008A23F1">
        <w:rPr>
          <w:b/>
          <w:color w:val="000000"/>
          <w:szCs w:val="28"/>
        </w:rPr>
        <w:t>грозы в письменной форме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Угрозы в письменной форме могут поступать как по почтовому каналу, так и в результате обнаружения различного рода анонимных материалов (записок, надписей, информации, записанной на дискете или полученной по электронным видам связи,</w:t>
      </w:r>
      <w:r w:rsidRPr="008A23F1">
        <w:rPr>
          <w:color w:val="000000"/>
          <w:szCs w:val="28"/>
        </w:rPr>
        <w:t xml:space="preserve"> и др.).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При получении указанных материалов необходимо соблюдать следующие правила: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а) обращаться с материалами максимально осторожно, положить их в чистый плотно закрываемый полиэтиленовый пакет и поместить в отдельную жесткую папку;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б) не оставлять по во</w:t>
      </w:r>
      <w:r w:rsidRPr="008A23F1">
        <w:rPr>
          <w:color w:val="000000"/>
          <w:szCs w:val="28"/>
        </w:rPr>
        <w:t>зможности на нем отпечатков своих пальцев; в) вскрывать конверт только путем отрезания кромки конверта с левой или правой стороны; г) сохранять все материалы (сам документ с текстом, любые вложения, конверт и упаковку);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д) не расширять круг лиц, знакомивши</w:t>
      </w:r>
      <w:r w:rsidRPr="008A23F1">
        <w:rPr>
          <w:color w:val="000000"/>
          <w:szCs w:val="28"/>
        </w:rPr>
        <w:t>хся с содержанием документа.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Анонимные материалы руководством направляются в полицию с сопроводительным письмом, в котором должны быть указаны конкретные признаки анонимных материалов (вид, количество, каким способом и на чем выполнены, с каких слов начина</w:t>
      </w:r>
      <w:r w:rsidRPr="008A23F1">
        <w:rPr>
          <w:color w:val="000000"/>
          <w:szCs w:val="28"/>
        </w:rPr>
        <w:t>ет и какими заканчивается текст, наличие подписи и т.п.), а также обстоятельства, связанные с их получением, обнаружением или распространением.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Анонимные материалы не должны сшиваться, склеиваться, на них не разрешается делать подписи, подчеркивать или обв</w:t>
      </w:r>
      <w:r w:rsidRPr="008A23F1">
        <w:rPr>
          <w:color w:val="000000"/>
          <w:szCs w:val="28"/>
        </w:rPr>
        <w:t>одить отдельные места в тексте, писать резолюции и указания, также запрещается их мять и сгибать.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 xml:space="preserve">Регистрационный штамп </w:t>
      </w:r>
      <w:r w:rsidRPr="008A23F1">
        <w:rPr>
          <w:color w:val="000000"/>
          <w:szCs w:val="28"/>
        </w:rPr>
        <w:t>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0D24DA" w:rsidRPr="008A23F1" w:rsidRDefault="00861A22">
      <w:pPr>
        <w:pStyle w:val="a3"/>
        <w:jc w:val="both"/>
        <w:rPr>
          <w:b/>
          <w:szCs w:val="28"/>
        </w:rPr>
      </w:pPr>
      <w:r w:rsidRPr="008A23F1">
        <w:rPr>
          <w:b/>
          <w:color w:val="000000"/>
          <w:szCs w:val="28"/>
        </w:rPr>
        <w:t>4.3. При поступлении угрозы устно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 xml:space="preserve">При поступлении устной информации о готовящемся террористическом акте необходимо </w:t>
      </w:r>
      <w:r w:rsidRPr="008A23F1">
        <w:rPr>
          <w:color w:val="000000"/>
          <w:szCs w:val="28"/>
        </w:rPr>
        <w:t>руководствоваться положениями п. 2.1 настоящей Инструкции, постараться запомнить внешность сообщившего и его особые приметы для информирования правоохранительных органов.</w:t>
      </w:r>
    </w:p>
    <w:p w:rsidR="000D24DA" w:rsidRPr="008A23F1" w:rsidRDefault="00861A22">
      <w:pPr>
        <w:pStyle w:val="a3"/>
        <w:jc w:val="both"/>
        <w:rPr>
          <w:b/>
          <w:szCs w:val="28"/>
        </w:rPr>
      </w:pPr>
      <w:r w:rsidRPr="008A23F1">
        <w:rPr>
          <w:b/>
          <w:color w:val="000000"/>
          <w:szCs w:val="28"/>
        </w:rPr>
        <w:t>4.4. Действия работников при обнаружении подозрительных лиц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В случае обнаружения подо</w:t>
      </w:r>
      <w:r w:rsidRPr="008A23F1">
        <w:rPr>
          <w:color w:val="000000"/>
          <w:szCs w:val="28"/>
        </w:rPr>
        <w:t>зрительных лиц необходимо: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а) незамедлительно сообщить о них в дежурную часть полиции, а также дежурную службу и/или руководству, указать их приметы и точное место нахождения (направление движения);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б) не принимать самостоятельных попыток к задержанию;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 xml:space="preserve">в) </w:t>
      </w:r>
      <w:r w:rsidRPr="008A23F1">
        <w:rPr>
          <w:color w:val="000000"/>
          <w:szCs w:val="28"/>
        </w:rPr>
        <w:t>по возможности, не привлекая внимания осуществлять наблюдение за лицами, вызывающими подозрение. В ходе данного наблюдения зафиксировать количество лиц, точные приметы внешности, одежды и имеющиеся при них предметы, марки и номера автомобилей (при их испол</w:t>
      </w:r>
      <w:r w:rsidRPr="008A23F1">
        <w:rPr>
          <w:color w:val="000000"/>
          <w:szCs w:val="28"/>
        </w:rPr>
        <w:t>ьзовании подозрительными лицами), направление движения и т.д.;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г) по прибытии сотрудников полиции, не привлекая к себе внимания, указать на подозрительных лиц.</w:t>
      </w:r>
    </w:p>
    <w:p w:rsidR="000D24DA" w:rsidRPr="008A23F1" w:rsidRDefault="00861A22">
      <w:pPr>
        <w:pStyle w:val="a3"/>
        <w:jc w:val="both"/>
        <w:rPr>
          <w:b/>
          <w:szCs w:val="28"/>
        </w:rPr>
      </w:pPr>
      <w:r w:rsidRPr="008A23F1">
        <w:rPr>
          <w:b/>
          <w:color w:val="000000"/>
          <w:szCs w:val="28"/>
        </w:rPr>
        <w:t>5. ДЕЙСТВИЯ РАБОТНИКОВ ПРИ ОБНАРУЖЕНИИ ВЗРЫВНЫХ УСТРОЙСТВ И ПОДОЗРИТЕЛЬНЫХ ПРЕДМЕТОВ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При обнаруж</w:t>
      </w:r>
      <w:r w:rsidRPr="008A23F1">
        <w:rPr>
          <w:color w:val="000000"/>
          <w:szCs w:val="28"/>
        </w:rPr>
        <w:t>ении взрывных устройств и подозрительных предметов категорически запрещается производить с ними какие-либо манипуляции (передвигать, поднимать, открывать и т.д.). Кроме того, необходимо: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а) опросить находящихся поблизости людей с целью установления возможн</w:t>
      </w:r>
      <w:r w:rsidRPr="008A23F1">
        <w:rPr>
          <w:color w:val="000000"/>
          <w:szCs w:val="28"/>
        </w:rPr>
        <w:t>ой принадлежности обнаруженного предмета конкретному лицу;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б) немедленно оповестить дежурные подразделения службы безопасности и полиции, а при наличии - подразделение по ликвидации чрезвычайных ситуаций;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в) обеспечить полную неприкосновенность обнаруженно</w:t>
      </w:r>
      <w:r w:rsidRPr="008A23F1">
        <w:rPr>
          <w:color w:val="000000"/>
          <w:szCs w:val="28"/>
        </w:rPr>
        <w:t>го предмета, а в случае необходимости огородить место его обнаружения;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г) принять меры по удалению из опасной зоны находящихся поблизости людей при возникновении подозрений о том, что обнаруженный предмет может представлять опасность;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д) находиться при охр</w:t>
      </w:r>
      <w:r w:rsidRPr="008A23F1">
        <w:rPr>
          <w:color w:val="000000"/>
          <w:szCs w:val="28"/>
        </w:rPr>
        <w:t>ане подозрительного предмета по возможности за укрытиями, обеспечивающими защиту (углом здания, колонной, толстым деревом, автомашиной и т.д.) и вести наблюдение;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 xml:space="preserve">ж) помнить о том, что обезвреживание взрывоопасного предмета на месте его обнаружения </w:t>
      </w:r>
      <w:r w:rsidRPr="008A23F1">
        <w:rPr>
          <w:color w:val="000000"/>
          <w:szCs w:val="28"/>
        </w:rPr>
        <w:t>производится только специалистами полиции, а также подразделений по ликвидации чрезвычайных ситуаций.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При поступлении информации о заложенных взрывных устройствах и подозрительных предметах, насколько бы абсурдными ни выглядели эти сообщения, необходимо со</w:t>
      </w:r>
      <w:r w:rsidRPr="008A23F1">
        <w:rPr>
          <w:color w:val="000000"/>
          <w:szCs w:val="28"/>
        </w:rPr>
        <w:t>блюдать следующий порядок действий: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а) оповестить подразделение полиции и непосредственное руководство;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б) осмотреть до прибытия полиции рабочие помещения. Если при визуальном изучении обнаружен подозрительный предмет, необходимо: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- обозначить хорошо видим</w:t>
      </w:r>
      <w:r w:rsidRPr="008A23F1">
        <w:rPr>
          <w:color w:val="000000"/>
          <w:szCs w:val="28"/>
        </w:rPr>
        <w:t>ым знаком место нахождения подозрительного предмета;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- принять меры по удалению граждан, клиентов и работников на безопасное расстояние от возможного эпицентра предполагаемого взрыва (если граждане находятся в каком-то закрытом помещении, принять меры их п</w:t>
      </w:r>
      <w:r w:rsidRPr="008A23F1">
        <w:rPr>
          <w:color w:val="000000"/>
          <w:szCs w:val="28"/>
        </w:rPr>
        <w:t>олной эвакуации);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- организовать охрану места с подозрительным предметом с соблюдением мер предосторожности в связи с возможностью его подрыва по команде от часового механизма или по радиосигналу;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- передать всю известную информацию об обнаруженном подозри</w:t>
      </w:r>
      <w:r w:rsidRPr="008A23F1">
        <w:rPr>
          <w:color w:val="000000"/>
          <w:szCs w:val="28"/>
        </w:rPr>
        <w:t>тельном предмете сотрудникам полиции по их прибытии на место.</w:t>
      </w:r>
    </w:p>
    <w:p w:rsidR="000D24DA" w:rsidRPr="008A23F1" w:rsidRDefault="00861A22">
      <w:pPr>
        <w:pStyle w:val="a3"/>
        <w:jc w:val="both"/>
        <w:rPr>
          <w:b/>
          <w:szCs w:val="28"/>
        </w:rPr>
      </w:pPr>
      <w:r w:rsidRPr="008A23F1">
        <w:rPr>
          <w:b/>
          <w:color w:val="000000"/>
          <w:szCs w:val="28"/>
        </w:rPr>
        <w:t>6. ДЕЙСТВИЯ РАБОТНИКОВ ПРИ СОВЕРШЕНИИ ТЕРРОРИСТИЧЕСКОГО АКТА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6.1. При совершении террористического акта на объекте необходимо: а) сохранять самообладание, действовать обдуманно, без паники; б) н</w:t>
      </w:r>
      <w:r w:rsidRPr="008A23F1">
        <w:rPr>
          <w:color w:val="000000"/>
          <w:szCs w:val="28"/>
        </w:rPr>
        <w:t>е проявлять инициативы ведения переговоров с террористами;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в) обеспечить беспрепятственный проход (проезд) к объектам представителей силовых структур, автомашин скорой медицинской помощи, пожарной службы и т.д.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г) выполнять в случае необходимости требовани</w:t>
      </w:r>
      <w:r w:rsidRPr="008A23F1">
        <w:rPr>
          <w:color w:val="000000"/>
          <w:szCs w:val="28"/>
        </w:rPr>
        <w:t>я террористов, если это не связано с риском причинения ущерба жизни и здоровью людей;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д) не допускать действий, которые могут спровоцировать террористов на применение оружия, взрывных устройств и привести к человеческим жертвам;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ж) принять меры по оповещен</w:t>
      </w:r>
      <w:r w:rsidRPr="008A23F1">
        <w:rPr>
          <w:color w:val="000000"/>
          <w:szCs w:val="28"/>
        </w:rPr>
        <w:t>ию силовых структур, диспетчера (в том числе и условным сигналом или сообщением) о совершении на Объектах террористического акта;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3) руководству Объектов при поступлении сообщения о совершении террористического акта оценить сложившуюся обстановку и масштаб</w:t>
      </w:r>
      <w:r w:rsidRPr="008A23F1">
        <w:rPr>
          <w:color w:val="000000"/>
          <w:szCs w:val="28"/>
        </w:rPr>
        <w:t>ы разрушений, дать указание о локализации места происшествия, принять меры по эвакуации людей, действовать по указаниям специальных антитеррористических служб.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6.2. При получении информации о захвате террористами заложников работник обязан: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 xml:space="preserve">а) немедленно </w:t>
      </w:r>
      <w:r w:rsidRPr="008A23F1">
        <w:rPr>
          <w:color w:val="000000"/>
          <w:szCs w:val="28"/>
        </w:rPr>
        <w:t>сообщить о захвате непосредственному начальнику, а при возможности в полицию;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б) при отсутствии возможности передать данную информацию указанным лицам принять меры по ее передаче установленным сигналом (сообщением) органам МЧС, другим организациям, водител</w:t>
      </w:r>
      <w:r w:rsidRPr="008A23F1">
        <w:rPr>
          <w:color w:val="000000"/>
          <w:szCs w:val="28"/>
        </w:rPr>
        <w:t>ям транспортных средств, находящихся поблизости;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в) получить любыми способами исчерпывающую информацию о террористах: их количестве, вооружении, степени агрессивности, количестве захваченных заложников, точном месте дислокации, выдвигаемых требованиях, вер</w:t>
      </w:r>
      <w:r w:rsidRPr="008A23F1">
        <w:rPr>
          <w:color w:val="000000"/>
          <w:szCs w:val="28"/>
        </w:rPr>
        <w:t>оятности применения ими огнестрельного оружия или взрывного устройства и передать информацию непосредственному начальнику;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г) согласовывать в дальнейшем действия с непосредственным начальником; при этом в целях обеспечения безопасности жизни и здоровья люд</w:t>
      </w:r>
      <w:r w:rsidRPr="008A23F1">
        <w:rPr>
          <w:color w:val="000000"/>
          <w:szCs w:val="28"/>
        </w:rPr>
        <w:t>ей, находящихся в зоне действия террористов, по возможности выполнять выдвигаемые террористами требования с учетом соблюдения требований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по безопасности людей;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д) сообщать непосредственному начальнику или в полицию о требовании (выполнении требования) терр</w:t>
      </w:r>
      <w:r w:rsidRPr="008A23F1">
        <w:rPr>
          <w:color w:val="000000"/>
          <w:szCs w:val="28"/>
        </w:rPr>
        <w:t>ориста (террористов);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6.3. Действие работников при захвате заложников при осуществлении захвата в заложники клиентов и/или иных лиц необходимо: а) немедленно сообщить непосредственному начальнику о захвате заложников; б) выполнять положения п. 6.1 настояще</w:t>
      </w:r>
      <w:r w:rsidRPr="008A23F1">
        <w:rPr>
          <w:color w:val="000000"/>
          <w:szCs w:val="28"/>
        </w:rPr>
        <w:t>й Инструкции;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в) организовать при наличии возможности эвакуацию клиентов в помещения, не захваченные террористами;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г) стараться не допускать истерики и паники среди клиентов;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д) в ходе общения с преступниками стараться запомнить их приметы, отличительные ч</w:t>
      </w:r>
      <w:r w:rsidRPr="008A23F1">
        <w:rPr>
          <w:color w:val="000000"/>
          <w:szCs w:val="28"/>
        </w:rPr>
        <w:t>ерты лиц, одежду, имена, клички и иные сведения, позволяющие установить личность террористов и предполагаемый план их дальнейших действий;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к) по прибытии руководителя действовать по его указаниям.</w:t>
      </w:r>
    </w:p>
    <w:p w:rsidR="000D24DA" w:rsidRPr="008A23F1" w:rsidRDefault="00861A22">
      <w:pPr>
        <w:pStyle w:val="a3"/>
        <w:jc w:val="both"/>
        <w:rPr>
          <w:b/>
          <w:szCs w:val="28"/>
        </w:rPr>
      </w:pPr>
      <w:r w:rsidRPr="008A23F1">
        <w:rPr>
          <w:b/>
          <w:color w:val="000000"/>
          <w:szCs w:val="28"/>
        </w:rPr>
        <w:t>7. ОТВЕТСТВЕННОСТЬ ЗА НАРУШЕНИЕ УСТАНОВЛЕННЫХ НОРМ И НАСТОЯ</w:t>
      </w:r>
      <w:r w:rsidRPr="008A23F1">
        <w:rPr>
          <w:b/>
          <w:color w:val="000000"/>
          <w:szCs w:val="28"/>
        </w:rPr>
        <w:t>ЩЕЙ ИНСТРУКЦИИ</w:t>
      </w:r>
    </w:p>
    <w:p w:rsidR="000D24DA" w:rsidRPr="008A23F1" w:rsidRDefault="00861A22">
      <w:pPr>
        <w:pStyle w:val="a3"/>
        <w:jc w:val="both"/>
        <w:rPr>
          <w:szCs w:val="28"/>
        </w:rPr>
      </w:pPr>
      <w:r w:rsidRPr="008A23F1">
        <w:rPr>
          <w:color w:val="000000"/>
          <w:szCs w:val="28"/>
        </w:rPr>
        <w:t>Лица, виновные в нарушении положений антитеррористических норм и настоящей Инструкции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0D24DA" w:rsidRPr="00B75034" w:rsidRDefault="00861A22">
      <w:pPr>
        <w:spacing w:before="0" w:beforeAutospacing="0" w:after="0" w:afterAutospacing="0"/>
        <w:jc w:val="right"/>
        <w:rPr>
          <w:szCs w:val="28"/>
        </w:rPr>
      </w:pPr>
      <w:r>
        <w:rPr>
          <w:sz w:val="28"/>
          <w:szCs w:val="28"/>
        </w:rPr>
        <w:br w:type="page"/>
      </w:r>
      <w:r w:rsidRPr="00B75034">
        <w:rPr>
          <w:szCs w:val="28"/>
        </w:rPr>
        <w:t>Приложение № 4</w:t>
      </w:r>
    </w:p>
    <w:p w:rsidR="000D24DA" w:rsidRPr="00B75034" w:rsidRDefault="00861A22">
      <w:pPr>
        <w:spacing w:before="0" w:beforeAutospacing="0" w:after="0" w:afterAutospacing="0"/>
        <w:jc w:val="right"/>
        <w:rPr>
          <w:szCs w:val="28"/>
        </w:rPr>
      </w:pPr>
      <w:r w:rsidRPr="00B75034">
        <w:rPr>
          <w:szCs w:val="28"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7"/>
        <w:gridCol w:w="1066"/>
        <w:gridCol w:w="4382"/>
      </w:tblGrid>
      <w:tr w:rsidR="000D24DA" w:rsidRPr="00B75034">
        <w:trPr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D24DA" w:rsidRPr="00B75034" w:rsidRDefault="000D24DA">
            <w:pPr>
              <w:pStyle w:val="10"/>
              <w:spacing w:before="0" w:beforeAutospacing="0" w:after="0" w:afterAutospacing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D24DA" w:rsidRPr="00B75034" w:rsidRDefault="000D24DA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0D24DA" w:rsidRPr="00B75034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Cs w:val="28"/>
              </w:rPr>
            </w:pPr>
            <w:r w:rsidRPr="00B75034">
              <w:rPr>
                <w:rFonts w:ascii="Times New Roman" w:hAnsi="Times New Roman"/>
                <w:szCs w:val="28"/>
              </w:rPr>
              <w:t>УТВЕР</w:t>
            </w:r>
            <w:r w:rsidRPr="00B75034">
              <w:rPr>
                <w:rFonts w:ascii="Times New Roman" w:hAnsi="Times New Roman"/>
                <w:szCs w:val="28"/>
              </w:rPr>
              <w:t xml:space="preserve">ЖДАЮ </w:t>
            </w:r>
          </w:p>
          <w:p w:rsidR="000D24DA" w:rsidRPr="00B75034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Cs w:val="28"/>
              </w:rPr>
            </w:pPr>
            <w:r w:rsidRPr="00B75034">
              <w:rPr>
                <w:rFonts w:ascii="Times New Roman" w:hAnsi="Times New Roman"/>
                <w:szCs w:val="28"/>
              </w:rPr>
              <w:t xml:space="preserve">директор МБОУ НККК </w:t>
            </w:r>
          </w:p>
          <w:p w:rsidR="000D24DA" w:rsidRPr="00B75034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Cs w:val="28"/>
              </w:rPr>
            </w:pPr>
            <w:r w:rsidRPr="00B75034">
              <w:rPr>
                <w:rFonts w:ascii="Times New Roman" w:hAnsi="Times New Roman"/>
                <w:szCs w:val="28"/>
              </w:rPr>
              <w:t>им. Атамана Ермака</w:t>
            </w:r>
          </w:p>
          <w:p w:rsidR="000D24DA" w:rsidRPr="00B75034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Cs w:val="28"/>
              </w:rPr>
            </w:pPr>
            <w:r w:rsidRPr="00B75034">
              <w:rPr>
                <w:rFonts w:ascii="Times New Roman" w:hAnsi="Times New Roman"/>
                <w:szCs w:val="28"/>
              </w:rPr>
              <w:t>___________________</w:t>
            </w:r>
          </w:p>
          <w:p w:rsidR="000D24DA" w:rsidRPr="00B75034" w:rsidRDefault="00861A22" w:rsidP="008A23F1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Cs w:val="28"/>
              </w:rPr>
            </w:pPr>
            <w:r w:rsidRPr="00B75034">
              <w:rPr>
                <w:rFonts w:ascii="Times New Roman" w:hAnsi="Times New Roman"/>
                <w:szCs w:val="28"/>
              </w:rPr>
              <w:t>О.С. Коновалова</w:t>
            </w:r>
          </w:p>
          <w:p w:rsidR="000D24DA" w:rsidRPr="00B75034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szCs w:val="28"/>
              </w:rPr>
            </w:pPr>
            <w:r w:rsidRPr="00B75034">
              <w:rPr>
                <w:rFonts w:ascii="Times New Roman" w:hAnsi="Times New Roman"/>
                <w:szCs w:val="28"/>
              </w:rPr>
              <w:t>Приказ № 211-д</w:t>
            </w:r>
          </w:p>
          <w:p w:rsidR="000D24DA" w:rsidRPr="00B75034" w:rsidRDefault="00861A22">
            <w:pPr>
              <w:pStyle w:val="10"/>
              <w:spacing w:before="0" w:beforeAutospacing="0" w:after="0" w:afterAutospacing="0"/>
              <w:jc w:val="right"/>
              <w:rPr>
                <w:rFonts w:ascii="Times New Roman" w:hAnsi="Times New Roman"/>
                <w:color w:val="FF0000"/>
                <w:szCs w:val="28"/>
              </w:rPr>
            </w:pPr>
            <w:r w:rsidRPr="00B75034">
              <w:rPr>
                <w:rFonts w:ascii="Times New Roman" w:hAnsi="Times New Roman"/>
                <w:szCs w:val="28"/>
              </w:rPr>
              <w:t xml:space="preserve">от 26.07.2024 г. </w:t>
            </w:r>
          </w:p>
        </w:tc>
      </w:tr>
    </w:tbl>
    <w:p w:rsidR="000D24DA" w:rsidRPr="00B75034" w:rsidRDefault="00861A22" w:rsidP="008A23F1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8"/>
        </w:rPr>
      </w:pPr>
      <w:r w:rsidRPr="00B75034">
        <w:rPr>
          <w:b/>
          <w:szCs w:val="28"/>
        </w:rPr>
        <w:t>Памятка</w:t>
      </w:r>
    </w:p>
    <w:p w:rsidR="000D24DA" w:rsidRPr="00B75034" w:rsidRDefault="00861A22" w:rsidP="008A23F1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8"/>
        </w:rPr>
      </w:pPr>
      <w:r w:rsidRPr="00B75034">
        <w:rPr>
          <w:b/>
          <w:szCs w:val="28"/>
        </w:rPr>
        <w:t>о правилах поведения обучающегося (воспитанника)</w:t>
      </w:r>
    </w:p>
    <w:p w:rsidR="000D24DA" w:rsidRPr="00B75034" w:rsidRDefault="00861A22" w:rsidP="008A23F1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Cs w:val="28"/>
        </w:rPr>
      </w:pPr>
      <w:r w:rsidRPr="00B75034">
        <w:rPr>
          <w:b/>
          <w:szCs w:val="28"/>
        </w:rPr>
        <w:t>в местах массового пребывания людей при угрозе при угрозе совершения</w:t>
      </w:r>
      <w:r w:rsidR="008A23F1" w:rsidRPr="00B75034">
        <w:rPr>
          <w:b/>
          <w:szCs w:val="28"/>
        </w:rPr>
        <w:t xml:space="preserve"> </w:t>
      </w:r>
      <w:r w:rsidRPr="00B75034">
        <w:rPr>
          <w:b/>
          <w:szCs w:val="28"/>
        </w:rPr>
        <w:t xml:space="preserve">или </w:t>
      </w:r>
      <w:r w:rsidRPr="00B75034">
        <w:rPr>
          <w:b/>
          <w:szCs w:val="28"/>
        </w:rPr>
        <w:t>совершении террористического акта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b/>
          <w:i/>
          <w:szCs w:val="28"/>
        </w:rPr>
      </w:pPr>
      <w:r w:rsidRPr="00B75034">
        <w:rPr>
          <w:b/>
          <w:i/>
          <w:szCs w:val="28"/>
        </w:rPr>
        <w:t>► При обнаружении взрывного устройства или подозрительного бесхозного предмета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 xml:space="preserve">1. Лицу, обнаружившему подозрительный предмет, не трогать, не вскрывать и не перемещать находку, запомнить время её обнаружения.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>2. Немедлен</w:t>
      </w:r>
      <w:r w:rsidRPr="00B75034">
        <w:rPr>
          <w:szCs w:val="28"/>
        </w:rPr>
        <w:t xml:space="preserve">но сообщить о нём любому взрослому (учителю, офицеру - воспитателю и др.)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 xml:space="preserve">3. Действовать в дальнейшем в соответствии с указаниями старших.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b/>
          <w:i/>
          <w:szCs w:val="28"/>
        </w:rPr>
      </w:pPr>
      <w:r w:rsidRPr="00B75034">
        <w:rPr>
          <w:b/>
          <w:i/>
          <w:szCs w:val="28"/>
        </w:rPr>
        <w:t>► Основными признаками взрывоопасного предмета являются: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 xml:space="preserve">- наличие у предметов характерного вида штатных боеприпасов, сигнальных, осветительных, учебно-имитационных средств, пиротехнических изделий или их элементов;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>- наличие у обнаруженных предметов самодельных доработок и элементов, не соответствующих их прям</w:t>
      </w:r>
      <w:r w:rsidRPr="00B75034">
        <w:rPr>
          <w:szCs w:val="28"/>
        </w:rPr>
        <w:t xml:space="preserve">ому назначению или конструкции (антенн, проводов и т.д.);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 xml:space="preserve">- наличие звука работающего часового механизма;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 xml:space="preserve">- наличие связей предмета с объектами окружающей обстановки в виде растяжек;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>- резкий запах горюче-смазочных материалов или растворителей, исходяще</w:t>
      </w:r>
      <w:r w:rsidRPr="00B75034">
        <w:rPr>
          <w:szCs w:val="28"/>
        </w:rPr>
        <w:t xml:space="preserve">го дыма (что может быть связано с разложением химических элементов);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 xml:space="preserve">- наличие наклеек с надписями на поверхности крышек коробок (например, «Бомба», «Тротил», «Взрыв», «Заминировано» и т.п.).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 xml:space="preserve">     Помните! Часто в качестве камуфляжа для взрывных устройст</w:t>
      </w:r>
      <w:r w:rsidRPr="00B75034">
        <w:rPr>
          <w:szCs w:val="28"/>
        </w:rPr>
        <w:t xml:space="preserve">в используются обычные предметы: коробки, сотовые телефоны, игрушки и т.п.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b/>
          <w:i/>
          <w:szCs w:val="28"/>
        </w:rPr>
      </w:pPr>
      <w:r w:rsidRPr="00B75034">
        <w:rPr>
          <w:b/>
          <w:i/>
          <w:szCs w:val="28"/>
        </w:rPr>
        <w:t>► При захвате людей в заложники: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 xml:space="preserve">Сообщить о происшествии любому взрослому (учителю, офицеру - воспитателю и др.) </w:t>
      </w:r>
      <w:r w:rsidRPr="00B75034">
        <w:rPr>
          <w:szCs w:val="28"/>
        </w:rPr>
        <w:t>и действовать в дальнейшем в соответствии с указаниями старших.</w:t>
      </w:r>
      <w:r w:rsidRPr="00B75034">
        <w:rPr>
          <w:szCs w:val="28"/>
        </w:rPr>
        <w:t xml:space="preserve">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b/>
          <w:i/>
          <w:szCs w:val="28"/>
        </w:rPr>
      </w:pPr>
      <w:r w:rsidRPr="00B75034">
        <w:rPr>
          <w:b/>
          <w:i/>
          <w:szCs w:val="28"/>
        </w:rPr>
        <w:t>► Если вас захватили в заложники: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 xml:space="preserve">- По возможности возьмите себя в руки, успокойтесь и не паникуйте.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 xml:space="preserve">- Подготовьтесь физически, морально и эмоционально к возможному трудному испытанию.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>- Не пытайтесь бежать, если нет полной уверенности в успешности поб</w:t>
      </w:r>
      <w:r w:rsidRPr="00B75034">
        <w:rPr>
          <w:szCs w:val="28"/>
        </w:rPr>
        <w:t xml:space="preserve">ега.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 xml:space="preserve">- Если тебя связали, постарайся незаметно расслабить верёвки.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 xml:space="preserve">- Расположись по возможности подальше от окон, дверей и самих похитителей.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 xml:space="preserve">- Если место твоего нахождения неизвестно, постарайся определить его по различным признакам.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>- Запомни о терро</w:t>
      </w:r>
      <w:r w:rsidRPr="00B75034">
        <w:rPr>
          <w:szCs w:val="28"/>
        </w:rPr>
        <w:t xml:space="preserve">ристах как можно больше информации: их количестве, степени вооружённости, особенности внешности, особенностях и темах разговоров.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 xml:space="preserve">- Избегайте смотреть похитителям прямо в глаза.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>- Не делайте резких и угрожающих движений, не провоцируйте террористов на не</w:t>
      </w:r>
      <w:r w:rsidRPr="00B75034">
        <w:rPr>
          <w:szCs w:val="28"/>
        </w:rPr>
        <w:t>обдуманные действия.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 xml:space="preserve">- При взаимоотношении с террористами выполняй все их распоряжения, займи позицию пассивного сотрудничества. Не высказывай категорических отказов. Но и не выражай террористам своих симпатий и приверженности их идеалам. Не принимай их сторону.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>- Если спраши</w:t>
      </w:r>
      <w:r w:rsidRPr="00B75034">
        <w:rPr>
          <w:szCs w:val="28"/>
        </w:rPr>
        <w:t xml:space="preserve">вают, говори спокойным голосом, избегай вызывающего, враждебного поведения. На вопросы отвечай кратко. Не допускай заявлений, которые могут повредить тебе или другим людям.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 xml:space="preserve">- При наличии проблем со здоровьем заявляй об этом спокойным голосом.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 xml:space="preserve">- Сохраняй </w:t>
      </w:r>
      <w:r w:rsidRPr="00B75034">
        <w:rPr>
          <w:szCs w:val="28"/>
        </w:rPr>
        <w:t xml:space="preserve">умственную активность, найди себе какое-либо занятие (жизненные воспоминания, небольшие физические упражнения, разминка).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 xml:space="preserve">- Для поддержания сил ешь и пей, что дают, даже если нет аппетита и пища не вкусная. </w:t>
      </w:r>
    </w:p>
    <w:p w:rsidR="000D24DA" w:rsidRPr="00B75034" w:rsidRDefault="00861A2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B75034">
        <w:rPr>
          <w:szCs w:val="28"/>
        </w:rPr>
        <w:t>- В случае штурма помещения правоохранительными</w:t>
      </w:r>
      <w:r w:rsidRPr="00B75034">
        <w:rPr>
          <w:szCs w:val="28"/>
        </w:rPr>
        <w:t xml:space="preserve"> органами ляг на пол лицом вниз, сложив руки на затылке.</w:t>
      </w:r>
    </w:p>
    <w:p w:rsidR="000D24DA" w:rsidRPr="00B75034" w:rsidRDefault="000D24DA">
      <w:pPr>
        <w:rPr>
          <w:szCs w:val="28"/>
        </w:rPr>
      </w:pPr>
    </w:p>
    <w:sectPr w:rsidR="000D24DA" w:rsidRPr="00B75034" w:rsidSect="008A23F1">
      <w:pgSz w:w="11906" w:h="16838"/>
      <w:pgMar w:top="567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A22" w:rsidRDefault="00861A22">
      <w:r>
        <w:separator/>
      </w:r>
    </w:p>
  </w:endnote>
  <w:endnote w:type="continuationSeparator" w:id="0">
    <w:p w:rsidR="00861A22" w:rsidRDefault="0086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A22" w:rsidRDefault="00861A22">
      <w:pPr>
        <w:spacing w:before="0" w:after="0"/>
      </w:pPr>
      <w:r>
        <w:separator/>
      </w:r>
    </w:p>
  </w:footnote>
  <w:footnote w:type="continuationSeparator" w:id="0">
    <w:p w:rsidR="00861A22" w:rsidRDefault="00861A2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3467B"/>
    <w:multiLevelType w:val="multilevel"/>
    <w:tmpl w:val="4293467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C984381"/>
    <w:multiLevelType w:val="multilevel"/>
    <w:tmpl w:val="6C984381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07"/>
    <w:rsid w:val="000D24DA"/>
    <w:rsid w:val="00141AFC"/>
    <w:rsid w:val="00861A22"/>
    <w:rsid w:val="008A23F1"/>
    <w:rsid w:val="00B75034"/>
    <w:rsid w:val="00C17607"/>
    <w:rsid w:val="00EA5CF9"/>
    <w:rsid w:val="00F914E9"/>
    <w:rsid w:val="130F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F5A7"/>
  <w15:docId w15:val="{F3519335-3958-4423-9046-C9CAF5FA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">
    <w:name w:val="Абзац списка1"/>
    <w:basedOn w:val="a"/>
    <w:pPr>
      <w:contextualSpacing/>
    </w:pPr>
  </w:style>
  <w:style w:type="paragraph" w:customStyle="1" w:styleId="10">
    <w:name w:val="Без интервала1"/>
    <w:basedOn w:val="a"/>
    <w:pPr>
      <w:suppressAutoHyphens/>
    </w:pPr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B7503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50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5542</Words>
  <Characters>31593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Lenovo</cp:lastModifiedBy>
  <cp:revision>3</cp:revision>
  <cp:lastPrinted>2025-01-20T04:14:00Z</cp:lastPrinted>
  <dcterms:created xsi:type="dcterms:W3CDTF">2024-07-26T05:51:00Z</dcterms:created>
  <dcterms:modified xsi:type="dcterms:W3CDTF">2025-01-20T04:33:00Z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708F686F65264482A2FF04E1BB012316_12</vt:lpwstr>
  </property>
</Properties>
</file>